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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<w:body><w:p w:rsidR="00000000" w:rsidDel="00000000" w:rsidP="00000000" w:rsidRDefault="00000000" w:rsidRPr="00000000" w14:paraId="00000001"><w:pPr><w:widowControl w:val="0"/><w:spacing w:after="0" w:line="240" w:lineRule="auto"/><w:ind w:left="9360" w:firstLine="720"/><w:jc w:val="both"/><w:rPr><w:rFonts w:ascii="Times New Roman" w:cs="Times New Roman" w:eastAsia="Times New Roman" w:hAnsi="Times New Roman"/><w:color w:val="000000"/><w:sz w:val="28"/><w:szCs w:val="28"/></w:rPr></w:pPr><w:r w:rsidDel="00000000" w:rsidR="00000000" w:rsidRPr="00000000"><w:rPr><w:rFonts w:ascii="Times New Roman" w:cs="Times New Roman" w:eastAsia="Times New Roman" w:hAnsi="Times New Roman"/><w:color w:val="000000"/><w:sz w:val="28"/><w:szCs w:val="28"/><w:rtl w:val="0"/></w:rPr><w:t xml:space="preserve">Приложение № 4 к Соглашению </w:t></w:r></w:p><w:p w:rsidR="00000000" w:rsidDel="00000000" w:rsidP="00000000" w:rsidRDefault="00000000" w:rsidRPr="00000000" w14:paraId="00000002"><w:pPr><w:widowControl w:val="0"/><w:spacing w:after="0" w:line="240" w:lineRule="auto"/><w:ind w:left="11199" w:hanging="3261"/><w:jc w:val="right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color w:val="000000"/><w:sz w:val="28"/><w:szCs w:val="28"/><w:rtl w:val="0"/></w:rPr><w:t xml:space="preserve">от </w:t></w:r><w:r w:rsidDel="00000000" w:rsidR="00000000" w:rsidRPr="00000000"><w:rPr><w:rFonts w:ascii="Times New Roman" w:cs="Times New Roman" w:eastAsia="Times New Roman" w:hAnsi="Times New Roman"/><w:sz w:val="28"/><w:szCs w:val="28"/><w:rtl w:val="0"/></w:rPr><w:t xml:space="preserve">12.08.2021</w:t></w:r><w:r w:rsidDel="00000000" w:rsidR="00000000" w:rsidRPr="00000000"><w:rPr><w:rFonts w:ascii="Times New Roman" w:cs="Times New Roman" w:eastAsia="Times New Roman" w:hAnsi="Times New Roman"/><w:color w:val="000000"/><w:sz w:val="28"/><w:szCs w:val="28"/><w:rtl w:val="0"/></w:rPr><w:t xml:space="preserve"> г. № </w:t></w:r><w:r w:rsidDel="00000000" w:rsidR="00000000" w:rsidRPr="00000000"><w:rPr><w:rFonts w:ascii="Times New Roman" w:cs="Times New Roman" w:eastAsia="Times New Roman" w:hAnsi="Times New Roman"/><w:sz w:val="28"/><w:szCs w:val="28"/><w:rtl w:val="0"/></w:rPr><w:t xml:space="preserve">11</w:t></w:r></w:p><w:p w:rsidR="00000000" w:rsidDel="00000000" w:rsidP="00000000" w:rsidRDefault="00000000" w:rsidRPr="00000000" w14:paraId="00000003"><w:pPr><w:jc w:val="center"/><w:rPr><w:rFonts w:ascii="Times New Roman" w:cs="Times New Roman" w:eastAsia="Times New Roman" w:hAnsi="Times New Roman"/><w:color w:val="000000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04"><w:pPr><w:widowControl w:val="0"/><w:spacing w:after="0" w:line="240" w:lineRule="auto"/><w:ind w:left="567" w:right="253" w:firstLine="0"/><w:jc w:val="center"/><w:rPr><w:rFonts w:ascii="Times New Roman" w:cs="Times New Roman" w:eastAsia="Times New Roman" w:hAnsi="Times New Roman"/><w:b w:val="1"/><w:color w:val="000000"/><w:sz w:val="28"/><w:szCs w:val="28"/></w:rPr></w:pP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Аналитический отчет о реализации проекта </w:t></w:r></w:p><w:p w:rsidR="00000000" w:rsidDel="00000000" w:rsidP="00000000" w:rsidRDefault="00000000" w:rsidRPr="00000000" w14:paraId="00000005"><w:pPr><w:widowControl w:val="0"/><w:spacing w:after="0" w:line="240" w:lineRule="auto"/><w:ind w:left="567" w:right="253" w:firstLine="0"/><w:jc w:val="center"/><w:rPr><w:rFonts w:ascii="Times New Roman" w:cs="Times New Roman" w:eastAsia="Times New Roman" w:hAnsi="Times New Roman"/><w:b w:val="1"/><w:color w:val="000000"/><w:sz w:val="28"/><w:szCs w:val="28"/></w:rPr></w:pP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«</w:t></w: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Новый проект</w:t></w: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»</w:t></w:r></w:p><w:p w:rsidR="00000000" w:rsidDel="00000000" w:rsidP="00000000" w:rsidRDefault="00000000" w:rsidRPr="00000000" w14:paraId="00000006"><w:pPr><w:widowControl w:val="0"/><w:spacing w:after="0" w:line="240" w:lineRule="auto"/><w:ind w:left="567" w:right="253" w:firstLine="0"/><w:jc w:val="center"/><w:rPr><w:rFonts w:ascii="Times New Roman" w:cs="Times New Roman" w:eastAsia="Times New Roman" w:hAnsi="Times New Roman"/><w:b w:val="1"/><w:color w:val="000000"/><w:sz w:val="28"/><w:szCs w:val="28"/></w:rPr></w:pP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 (регистрационный номер заявки: </w:t></w: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259</w:t></w: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)</w:t></w:r></w:p><w:p w:rsidR="00000000" w:rsidDel="00000000" w:rsidP="00000000" w:rsidRDefault="00000000" w:rsidRPr="00000000" w14:paraId="00000007"><w:pPr><w:spacing w:after="0" w:line="240" w:lineRule="auto"/><w:ind w:left="567" w:right="253" w:firstLine="0"/><w:jc w:val="center"/><w:rPr><w:rFonts w:ascii="Times New Roman" w:cs="Times New Roman" w:eastAsia="Times New Roman" w:hAnsi="Times New Roman"/><w:b w:val="1"/><w:color w:val="000000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08"><w:pPr><w:spacing w:after="0" w:line="240" w:lineRule="auto"/><w:ind w:left="567" w:right="253" w:firstLine="0"/><w:jc w:val="center"/><w:rPr><w:rFonts w:ascii="Times New Roman" w:cs="Times New Roman" w:eastAsia="Times New Roman" w:hAnsi="Times New Roman"/><w:b w:val="1"/><w:color w:val="000000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09"><w:pPr><w:widowControl w:val="0"/><w:spacing w:after="0" w:line="240" w:lineRule="auto"/><w:ind w:left="567" w:right="253" w:firstLine="0"/><w:jc w:val="center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0A"><w:pPr><w:numPr><w:ilvl w:val="0"/><w:numId w:val="1"/></w:numPr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Сведения о достигнутых значениях показателя результата предоставлении гранта</w:t></w:r><w:r w:rsidDel="00000000" w:rsidR="00000000" w:rsidRPr="00000000"><w:rPr><w:rtl w:val="0"/></w:rPr></w:r></w:p><w:p w:rsidR="00000000" w:rsidDel="00000000" w:rsidP="00000000" w:rsidRDefault="00000000" w:rsidRPr="00000000" w14:paraId="0000000B"><w:pPr><w:spacing w:after="0" w:lineRule="auto"/><w:ind w:left="567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tbl>
  <w:tblGrid>
    <w:gridCol/>
    <w:gridCol/>
    <w:gridCol/>
    <w:gridCol/>
    <w:gridCol/>
    <w:gridCol/>
    <w:gridCol/>
    <w:gridCol/>
    <w:gridCol/>
  </w:tblGrid>
  <w:tblPr>
    <w:jc w:val="start"/>
    <w:tblW w:w="0" w:type="dxa"/>
    <w:tblLayout w:type="autofit"/>
    <w:bidiVisual w:val="0"/>
    <w:tblCellMar>
      <w:top w:w="80" w:type="dxa"/>
      <w:left w:w="80" w:type="dxa"/>
      <w:right w:w="80" w:type="dxa"/>
      <w:bottom w:w="80" w:type="dxa"/>
    </w:tblCellMar>
    <w:tblBorders>
      <w:top w:val="single" w:sz="6" w:color="000000"/>
      <w:left w:val="single" w:sz="6" w:color="000000"/>
      <w:right w:val="single" w:sz="6" w:color="000000"/>
      <w:bottom w:val="single" w:sz="6" w:color="000000"/>
      <w:insideH w:val="single" w:sz="6" w:color="000000"/>
      <w:insideV w:val="single" w:sz="6" w:color="000000"/>
    </w:tblBorders>
  </w:tblPr>
  <w:tr>
    <w:trPr>
      <w:tblHeader w:val="1"/>
    </w:trPr>
    <w:tc>
      <w:tcPr>
        <w:vAlign w:val="center"/>
        <w:vMerge w:val="restart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№ п/п</w:t>
        </w:r>
      </w:p>
    </w:tc>
    <w:tc>
      <w:tcPr>
        <w:vAlign w:val="center"/>
        <w:vMerge w:val="restart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Наименование показателя</w:t>
        </w:r>
      </w:p>
    </w:tc>
    <w:tc>
      <w:tcPr>
        <w:vAlign w:val="center"/>
        <w:vMerge w:val="restart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Единица измерения (ед, шт, чел, ч, дн) по ОКЕИ</w:t>
        </w:r>
      </w:p>
    </w:tc>
    <w:tc>
      <w:tcPr>
        <w:vAlign w:val="center"/>
        <w:gridSpan w:val="2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План</w:t>
        </w:r>
      </w:p>
    </w:tc>
    <w:tc>
      <w:tcPr>
        <w:vAlign w:val="center"/>
        <w:gridSpan w:val="2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Факт</w:t>
        </w:r>
      </w:p>
    </w:tc>
    <w:tc>
      <w:tcPr>
        <w:vAlign w:val="center"/>
        <w:vMerge w:val="restart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Файлы* подтверждающие достижение показателя</w:t>
        </w:r>
      </w:p>
    </w:tc>
    <w:tc>
      <w:tcPr>
        <w:vAlign w:val="center"/>
        <w:vMerge w:val="restart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Примечание и ссылки на материалы, подтверждающие достижение показателя</w:t>
        </w:r>
      </w:p>
    </w:tc>
  </w:tr>
  <w:tr>
    <w:trPr/>
    <w:tc>
      <w:tcPr>
        <w:vMerge w:val="continue"/>
      </w:tcPr>
      <w:p/>
    </w:tc>
    <w:tc>
      <w:tcPr>
        <w:vMerge w:val="continue"/>
      </w:tcPr>
      <w:p/>
    </w:tc>
    <w:tc>
      <w:tcPr>
        <w:vMerge w:val="continue"/>
      </w:tcPr>
      <w:p/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Значение показателя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дата достижения показателя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Значение показателя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дата достижения показателя</w:t>
        </w:r>
      </w:p>
    </w:tc>
    <w:tc>
      <w:tcPr>
        <w:vMerge w:val="continue"/>
      </w:tcPr>
      <w:p/>
    </w:tc>
    <w:tc>
      <w:tcPr>
        <w:vMerge w:val="continue"/>
      </w:tcPr>
      <w:p/>
    </w:tc>
  </w:tr>
  <w:tr>
    <w:trPr/>
    <w:tc>
      <w:tcPr>
        <w:tcW w:w="8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Муниципальные образования, на территории которых реализуется проект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ед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26.08.2021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01.01.1970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Уфа</w:t>
        </w:r>
      </w:p>
    </w:tc>
  </w:tr>
  <w:tr>
    <w:trPr/>
    <w:tc>
      <w:tcPr>
        <w:tcW w:w="8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Количество благополучателей, которым будут оказаны социальные услуги в рамках реализации проекта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чел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26.08.2021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05.08.2021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Примечание</w:t>
        </w:r>
      </w:p>
    </w:tc>
  </w:tr>
  <w:tr>
    <w:trPr/>
    <w:tc>
      <w:tcPr>
        <w:tcW w:w="8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Количество привлеченных к реализации проекта добровольцев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чел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26.08.2021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p>
    </w:tc>
    <w:tc>
      <w:tcPr>
        <w:tcW w:w="22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06.08.2021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>
        <w:tcW w:w="46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Повседневная практика показывает, что реализация намеченного плана развития в значительной степени обуславливает создание форм воздействия!

С другой стороны сложившаяся структура организации играет важную роль в формировании модели развития?

Соображения высшего...</w:t>
        </w:r>
      </w:p>
    </w:tc>
  </w:tr>
</w:tbl>
<w:p w:rsidR="00000000" w:rsidDel="00000000" w:rsidP="00000000" w:rsidRDefault="00000000" w:rsidRPr="00000000" w14:paraId="0000000D"><w:pPr><w:spacing w:after="0" w:lineRule="auto"/><w:ind w:left="567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p w:rsidR="00000000" w:rsidDel="00000000" w:rsidP="00000000" w:rsidRDefault="00000000" w:rsidRPr="00000000" w14:paraId="0000000E"><w:pPr><w:numPr><w:ilvl w:val="0"/><w:numId w:val="1"/></w:numPr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Описание содержания деятельности </w:t></w:r><w:r w:rsidDel="00000000" w:rsidR="00000000" w:rsidRPr="00000000"><w:rPr><w:rFonts w:ascii="Times New Roman" w:cs="Times New Roman" w:eastAsia="Times New Roman" w:hAnsi="Times New Roman"/><w:b w:val="1"/><w:color w:val="000000"/><w:sz w:val="28"/><w:szCs w:val="28"/><w:rtl w:val="0"/></w:rPr><w:t xml:space="preserve">по проекту за период его реализации и достигнутый социальный эффект.</w:t></w: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 Общие выводы по результатам реализации проекта </w:t></w:r><w:r w:rsidDel="00000000" w:rsidR="00000000" w:rsidRPr="00000000"><w:rPr><w:rtl w:val="0"/></w:rPr></w:r></w:p><w:p w:rsidR="00000000" w:rsidDel="00000000" w:rsidP="00000000" w:rsidRDefault="00000000" w:rsidRPr="00000000" w14:paraId="0000000F"><w:pPr><w:spacing w:after="0" w:lineRule="auto"/><w:ind w:left="567" w:right="253" w:firstLine="709"/><w:jc w:val="both"/><w:rPr><w:rFonts w:ascii="Times New Roman" w:cs="Times New Roman" w:eastAsia="Times New Roman" w:hAnsi="Times New Roman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10"><w:pPr><w:spacing w:after="0" w:lineRule="auto"/><w:ind w:left="0" w:right="253" w:firstLine="720"/><w:jc w:val="both"/><w:rPr><w:rFonts w:ascii="Times New Roman" w:cs="Times New Roman" w:eastAsia="Times New Roman" w:hAnsi="Times New Roman"/><w:sz w:val="24"/><w:szCs w:val="24"/><w:highlight w:val="white"/></w:rPr></w:pPr><w:r w:rsidDel="00000000" w:rsidR="00000000" w:rsidRPr="00000000"><w:rPr><w:rFonts w:ascii="Times New Roman" w:cs="Times New Roman" w:eastAsia="Times New Roman" w:hAnsi="Times New Roman"/><w:sz w:val="24"/><w:szCs w:val="24"/><w:highlight w:val="white"/><w:rtl w:val="0"/></w:rPr><w:t xml:space="preserve">Описание</w:t></w:r></w:p><w:p w:rsidR="00000000" w:rsidDel="00000000" w:rsidP="00000000" w:rsidRDefault="00000000" w:rsidRPr="00000000" w14:paraId="00000011"><w:pPr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p w:rsidR="00000000" w:rsidDel="00000000" w:rsidP="00000000" w:rsidRDefault="00000000" w:rsidRPr="00000000" w14:paraId="00000012"><w:pPr><w:numPr><w:ilvl w:val="0"/><w:numId w:val="1"/></w:numPr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Фотографии, публикации в СМИ и сети «Интернет» (в том числе в социальных сетях) о мероприятиях в рамках реализации проекта</w:t></w:r><w:r w:rsidDel="00000000" w:rsidR="00000000" w:rsidRPr="00000000"><w:rPr><w:rtl w:val="0"/></w:rPr></w:r></w:p><w:p w:rsidR="00000000" w:rsidDel="00000000" w:rsidP="00000000" w:rsidRDefault="00000000" w:rsidRPr="00000000" w14:paraId="00000013"><w:pPr><w:spacing w:after="0" w:line="256" w:lineRule="auto"/><w:ind w:left="1985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tbl>
  <w:tblGrid>
    <w:gridCol/>
    <w:gridCol/>
    <w:gridCol/>
    <w:gridCol/>
    <w:gridCol/>
  </w:tblGrid>
  <w:tblPr>
    <w:jc w:val="start"/>
    <w:tblW w:w="0" w:type="dxa"/>
    <w:tblLayout w:type="autofit"/>
    <w:bidiVisual w:val="0"/>
    <w:tblCellMar>
      <w:top w:w="80" w:type="dxa"/>
      <w:left w:w="80" w:type="dxa"/>
      <w:right w:w="80" w:type="dxa"/>
      <w:bottom w:w="80" w:type="dxa"/>
    </w:tblCellMar>
    <w:tblBorders>
      <w:top w:val="single" w:sz="6" w:color="000000"/>
      <w:left w:val="single" w:sz="6" w:color="000000"/>
      <w:right w:val="single" w:sz="6" w:color="000000"/>
      <w:bottom w:val="single" w:sz="6" w:color="000000"/>
      <w:insideH w:val="single" w:sz="6" w:color="000000"/>
      <w:insideV w:val="single" w:sz="6" w:color="000000"/>
    </w:tblBorders>
  </w:tblPr>
  <w:tr>
    <w:trPr>
      <w:tblHeader w:val="1"/>
    </w:trPr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№ п/п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Наименование и дата (период) проведения мероприятия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Файлы: фотографии с мероприятий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Ссылки на публикации с указанием названия СМИ или социальных сетей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Комментарии к фотографиям и публикациям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Ссылки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Комментарии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111Ссылки111
https://www.rambler.ru/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Ссылки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Ссылки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Ссылки на публикации
https://finance.rambler.ru/other/47068617-v-chehii-ukazali-na-opasnost-perezhivayuschey-upadok-rossii/?utm_source=head&utm_campaign=self_promo&utm_medium=news&utm_content=news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</w:tbl>
<w:p w:rsidR="00000000" w:rsidDel="00000000" w:rsidP="00000000" w:rsidRDefault="00000000" w:rsidRPr="00000000" w14:paraId="00000015"><w:pPr><w:spacing w:after="0" w:lineRule="auto"/><w:ind w:left="567" w:right="253" w:firstLine="709"/><w:jc w:val="both"/><w:rPr><w:rFonts w:ascii="Times New Roman" w:cs="Times New Roman" w:eastAsia="Times New Roman" w:hAnsi="Times New Roman"/><w:i w:val="1"/><w:color w:val="ff0000"/><w:sz w:val="28"/><w:szCs w:val="28"/><w:highlight w:val="white"/></w:rPr></w:pPr><w:r w:rsidDel="00000000" w:rsidR="00000000" w:rsidRPr="00000000"><w:rPr><w:rtl w:val="0"/></w:rPr></w:r></w:p><w:p w:rsidR="00000000" w:rsidDel="00000000" w:rsidP="00000000" w:rsidRDefault="00000000" w:rsidRPr="00000000" w14:paraId="00000016"><w:pPr><w:numPr><w:ilvl w:val="0"/><w:numId w:val="1"/></w:numPr><w:tabs><w:tab w:val="left" w:pos="1276"/></w:tabs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Электронные версии материалов, созданных в рамках реализации проекта</w:t></w:r><w:r w:rsidDel="00000000" w:rsidR="00000000" w:rsidRPr="00000000"><w:rPr><w:rtl w:val="0"/></w:rPr></w:r></w:p><w:p w:rsidR="00000000" w:rsidDel="00000000" w:rsidP="00000000" w:rsidRDefault="00000000" w:rsidRPr="00000000" w14:paraId="00000017"><w:pPr><w:spacing w:after="0" w:line="256" w:lineRule="auto"/><w:ind w:left="567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tbl>
  <w:tblGrid>
    <w:gridCol/>
    <w:gridCol/>
    <w:gridCol/>
    <w:gridCol/>
    <w:gridCol/>
  </w:tblGrid>
  <w:tblPr>
    <w:jc w:val="start"/>
    <w:tblW w:w="0" w:type="dxa"/>
    <w:tblLayout w:type="autofit"/>
    <w:bidiVisual w:val="0"/>
    <w:tblCellMar>
      <w:top w:w="80" w:type="dxa"/>
      <w:left w:w="80" w:type="dxa"/>
      <w:right w:w="80" w:type="dxa"/>
      <w:bottom w:w="80" w:type="dxa"/>
    </w:tblCellMar>
    <w:tblBorders>
      <w:top w:val="single" w:sz="6" w:color="000000"/>
      <w:left w:val="single" w:sz="6" w:color="000000"/>
      <w:right w:val="single" w:sz="6" w:color="000000"/>
      <w:bottom w:val="single" w:sz="6" w:color="000000"/>
      <w:insideH w:val="single" w:sz="6" w:color="000000"/>
      <w:insideV w:val="single" w:sz="6" w:color="000000"/>
    </w:tblBorders>
  </w:tblPr>
  <w:tr>
    <w:trPr>
      <w:tblHeader w:val="1"/>
    </w:trPr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№ п/п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Наименование материалов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Описание материалов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Файлы: Фотографии материалов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Ссылка на общедоступное хранилище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Описание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illustration@1x.png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Описание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Описание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Описание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illustration@1x.png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Описание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</w:tbl>
<w:p w:rsidR="00000000" w:rsidDel="00000000" w:rsidP="00000000" w:rsidRDefault="00000000" w:rsidRPr="00000000" w14:paraId="00000019"><w:pPr><w:spacing w:after="0" w:line="256" w:lineRule="auto"/><w:ind w:left="567" w:right="253" w:firstLine="0"/><w:jc w:val="right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1A"><w:pPr><w:spacing w:after="0" w:line="256" w:lineRule="auto"/><w:ind w:left="567" w:right="253" w:firstLine="0"/><w:jc w:val="right"/><w:rPr><w:rFonts w:ascii="Trebuchet MS" w:cs="Trebuchet MS" w:eastAsia="Trebuchet MS" w:hAnsi="Trebuchet MS"/><w:color w:val="ffffff"/><w:sz w:val="20"/><w:szCs w:val="20"/><w:shd w:fill="5d91f8" w:val="clear"/></w:rPr></w:pPr><w:r w:rsidDel="00000000" w:rsidR="00000000" w:rsidRPr="00000000"><w:rPr><w:rtl w:val="0"/></w:rPr></w:r></w:p><w:p w:rsidR="00000000" w:rsidDel="00000000" w:rsidP="00000000" w:rsidRDefault="00000000" w:rsidRPr="00000000" w14:paraId="0000001B"><w:pPr><w:numPr><w:ilvl w:val="0"/><w:numId w:val="1"/></w:numPr><w:tabs><w:tab w:val="left" w:pos="1276"/></w:tabs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Фотографии материальных объектов, созданных, восстановленных, арендованных и приобретенных в рамках реализации проекта </w:t></w:r><w:r w:rsidDel="00000000" w:rsidR="00000000" w:rsidRPr="00000000"><w:rPr><w:rtl w:val="0"/></w:rPr></w:r></w:p><w:p w:rsidR="00000000" w:rsidDel="00000000" w:rsidP="00000000" w:rsidRDefault="00000000" w:rsidRPr="00000000" w14:paraId="0000001C"><w:pPr><w:spacing w:after="0" w:line="256" w:lineRule="auto"/><w:ind w:left="567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tbl>
  <w:tblGrid>
    <w:gridCol/>
    <w:gridCol/>
    <w:gridCol/>
    <w:gridCol/>
    <w:gridCol/>
    <w:gridCol/>
  </w:tblGrid>
  <w:tblPr>
    <w:jc w:val="start"/>
    <w:tblW w:w="0" w:type="dxa"/>
    <w:tblLayout w:type="autofit"/>
    <w:bidiVisual w:val="0"/>
    <w:tblCellMar>
      <w:top w:w="80" w:type="dxa"/>
      <w:left w:w="80" w:type="dxa"/>
      <w:right w:w="80" w:type="dxa"/>
      <w:bottom w:w="80" w:type="dxa"/>
    </w:tblCellMar>
    <w:tblBorders>
      <w:top w:val="single" w:sz="6" w:color="000000"/>
      <w:left w:val="single" w:sz="6" w:color="000000"/>
      <w:right w:val="single" w:sz="6" w:color="000000"/>
      <w:bottom w:val="single" w:sz="6" w:color="000000"/>
      <w:insideH w:val="single" w:sz="6" w:color="000000"/>
      <w:insideV w:val="single" w:sz="6" w:color="000000"/>
    </w:tblBorders>
  </w:tblPr>
  <w:tr>
    <w:trPr>
      <w:tblHeader w:val="1"/>
    </w:trPr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№ п/п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Наименование материальных объектов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Файлы: Фотография объекта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Дата фотографии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Месторасположение объекта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Ссылка на общедоступное хранилище с видеозаписью объекта (при наличии)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05.08.2021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Месторасположение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17.08.2021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не отображаются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istockphoto-482882313-1024x1024.jpg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04.08.2021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Наименование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04.08.2021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Месторасположение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</w:tbl>
<w:p w:rsidR="00000000" w:rsidDel="00000000" w:rsidP="00000000" w:rsidRDefault="00000000" w:rsidRPr="00000000" w14:paraId="0000001E"><w:pPr><w:tabs><w:tab w:val="left" w:pos="709"/></w:tabs><w:spacing w:after="0" w:lineRule="auto"/><w:ind w:left="567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i w:val="1"/><w:color w:val="1f4e79"/><w:sz w:val="28"/><w:szCs w:val="28"/><w:highlight w:val="white"/><w:rtl w:val="0"/></w:rPr><w:t xml:space="preserve"> </w:t></w:r></w:p><w:p w:rsidR="00000000" w:rsidDel="00000000" w:rsidP="00000000" w:rsidRDefault="00000000" w:rsidRPr="00000000" w14:paraId="0000001F"><w:pPr><w:spacing w:after="0" w:lineRule="auto"/><w:ind w:left="567" w:right="253" w:firstLine="709"/><w:jc w:val="both"/><w:rPr><w:rFonts w:ascii="Times New Roman" w:cs="Times New Roman" w:eastAsia="Times New Roman" w:hAnsi="Times New Roman"/><w:color w:val="595959"/><w:sz w:val="28"/><w:szCs w:val="28"/></w:rPr></w:pPr><w:r w:rsidDel="00000000" w:rsidR="00000000" w:rsidRPr="00000000"><w:rPr><w:rFonts w:ascii="Times New Roman" w:cs="Times New Roman" w:eastAsia="Times New Roman" w:hAnsi="Times New Roman"/><w:b w:val="1"/><w:color w:val="595959"/><w:sz w:val="28"/><w:szCs w:val="28"/><w:rtl w:val="0"/></w:rPr><w:t xml:space="preserve"> </w:t></w:r><w:r w:rsidDel="00000000" w:rsidR="00000000" w:rsidRPr="00000000"><w:rPr><w:rtl w:val="0"/></w:rPr></w:r></w:p><w:p w:rsidR="00000000" w:rsidDel="00000000" w:rsidP="00000000" w:rsidRDefault="00000000" w:rsidRPr="00000000" w14:paraId="00000020"><w:pPr><w:numPr><w:ilvl w:val="0"/><w:numId w:val="1"/></w:numPr><w:tabs><w:tab w:val="left" w:pos="1276"/></w:tabs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Информация о собственном вкладе организации и использованном на реализацию проекта софинансировании (за весь срок осуществления проекта) с подтверждающими документами</w:t></w:r><w:r w:rsidDel="00000000" w:rsidR="00000000" w:rsidRPr="00000000"><w:rPr><w:rtl w:val="0"/></w:rPr></w:r></w:p><w:p w:rsidR="00000000" w:rsidDel="00000000" w:rsidP="00000000" w:rsidRDefault="00000000" w:rsidRPr="00000000" w14:paraId="00000021"><w:pPr><w:spacing w:after="0" w:lineRule="auto"/><w:ind w:left="567" w:right="253" w:firstLine="709"/><w:jc w:val="both"/><w:rPr><w:rFonts w:ascii="Times New Roman" w:cs="Times New Roman" w:eastAsia="Times New Roman" w:hAnsi="Times New Roman"/><w:highlight w:val="white"/></w:rPr></w:pPr><w:r w:rsidDel="00000000" w:rsidR="00000000" w:rsidRPr="00000000"><w:rPr><w:rtl w:val="0"/></w:rPr></w:r></w:p><w:tbl>
  <w:tblGrid>
    <w:gridCol/>
    <w:gridCol/>
    <w:gridCol/>
    <w:gridCol/>
    <w:gridCol/>
    <w:gridCol/>
    <w:gridCol/>
    <w:gridCol/>
  </w:tblGrid>
  <w:tblPr>
    <w:jc w:val="start"/>
    <w:tblW w:w="0" w:type="dxa"/>
    <w:tblLayout w:type="autofit"/>
    <w:bidiVisual w:val="0"/>
    <w:tblCellMar>
      <w:top w:w="80" w:type="dxa"/>
      <w:left w:w="80" w:type="dxa"/>
      <w:right w:w="80" w:type="dxa"/>
      <w:bottom w:w="80" w:type="dxa"/>
    </w:tblCellMar>
    <w:tblBorders>
      <w:top w:val="single" w:sz="6" w:color="000000"/>
      <w:left w:val="single" w:sz="6" w:color="000000"/>
      <w:right w:val="single" w:sz="6" w:color="000000"/>
      <w:bottom w:val="single" w:sz="6" w:color="000000"/>
      <w:insideH w:val="single" w:sz="6" w:color="000000"/>
      <w:insideV w:val="single" w:sz="6" w:color="000000"/>
    </w:tblBorders>
  </w:tblPr>
  <w:tr>
    <w:trPr>
      <w:tblHeader w:val="1"/>
    </w:trPr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№ п/п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Наименование статей расходов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Планируемая сумма софинансирования (тыс. рублей)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Фактическая сумма софинансирования (тыс. рублей)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Источник софинансирования (собственные денежные средства, партнеров, труд добровольцев и др.)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Подтверждающие файлы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Подтверждающие документы (с указанием ссылки на общедоступное электронное хранилище, где он размещен)</w:t>
        </w:r>
      </w:p>
    </w:tc>
    <w:tc>
      <w:tcPr/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Комментарии к приложенным документам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Оплата труда штатных работников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20 000,00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Источник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Комментарии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Страховые взносы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Командировочные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50 000,00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Источник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stock-vector-geometry-minimalistic-artwork-poster-with-simple-shape-and-figure-abstract-vector-pattern-design-1038897025.jpg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Комментарии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Офисные расходы (аренда нежилого помещения,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6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Приобретение, аренда специализированного оборудования, инвентаря и сопутствующие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7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Разработка и поддержка сайтов, информационных систем и иные аналогичные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8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Оплата юридических, информационных, консультационных услуг и иные аналогичные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9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Расходы на проведение мероприятий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Издательские, полиграфические и сопутствующие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>
        <w:tcW w:w="500" w:type="dxa"/>
      </w:tcPr>
      <w:p>
        <w:pPr>
          <w:jc w:val="center"/>
        </w:pP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11</w:t>
        </w:r>
      </w:p>
    </w:tc>
    <w:tc>
      <w:tcPr>
        <w:tcW w:w="2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Прочие прямые расходы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30 000,00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Источник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https://bash-grant.openregion.info/</w:t>
        </w:r>
      </w:p>
    </w:tc>
    <w:tc>
      <w:tcPr>
        <w:tcW w:w="1500" w:type="dxa"/>
      </w:tcPr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</w:t>
        </w:r>
      </w:p>
    </w:tc>
  </w:tr>
  <w:tr>
    <w:trPr/>
    <w:tc>
      <w:tcPr/>
      <w:p>
        <w:pPr/>
        <w:r>
          <w:rPr/>
          <w:t xml:space="preserve"></w:t>
        </w:r>
      </w:p>
    </w:tc>
    <w:tc>
      <w:tcPr/>
      <w:p>
        <w:pPr/>
        <w:r>
          <w:rPr>
            <w:rFonts w:ascii="Times New Roman" w:hAnsi="Times New Roman" w:eastAsia="Times New Roman" w:cs="Times New Roman"/>
            <w:sz w:val="24"/>
            <w:szCs w:val="24"/>
            <w:b w:val="1"/>
            <w:bCs w:val="1"/>
          </w:rPr>
          <w:t xml:space="preserve">ИТОГО</w:t>
        </w:r>
      </w:p>
    </w:tc>
    <w:tc>
      <w:tcPr/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110,00</w:t>
        </w:r>
      </w:p>
    </w:tc>
    <w:tc>
      <w:tcPr/>
      <w:p>
        <w:pPr/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100 000,00</w:t>
        </w:r>
      </w:p>
    </w:tc>
    <w:tc>
      <w:tcPr/>
      <w:p>
        <w:pPr/>
        <w:r>
          <w:rPr/>
          <w:t xml:space="preserve"></w:t>
        </w:r>
      </w:p>
    </w:tc>
    <w:tc>
      <w:tcPr/>
      <w:p>
        <w:pPr/>
        <w:r>
          <w:rPr/>
          <w:t xml:space="preserve"></w:t>
        </w:r>
      </w:p>
    </w:tc>
    <w:tc>
      <w:tcPr/>
      <w:p>
        <w:pPr/>
        <w:r>
          <w:rPr/>
          <w:t xml:space="preserve"></w:t>
        </w:r>
      </w:p>
    </w:tc>
    <w:tc>
      <w:tcPr/>
      <w:p>
        <w:pPr/>
        <w:r>
          <w:rPr/>
          <w:t xml:space="preserve"></w:t>
        </w:r>
      </w:p>
    </w:tc>
  </w:tr>
</w:tbl>
<w:p w:rsidR="00000000" w:rsidDel="00000000" w:rsidP="00000000" w:rsidRDefault="00000000" w:rsidRPr="00000000" w14:paraId="00000023"><w:pPr><w:tabs><w:tab w:val="left" w:pos="1276"/></w:tabs><w:spacing w:after="0" w:line="256" w:lineRule="auto"/><w:ind w:left="1276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24"><w:pPr><w:numPr><w:ilvl w:val="0"/><w:numId w:val="1"/></w:numPr><w:tabs><w:tab w:val="left" w:pos="1276"/></w:tabs><w:spacing w:after="0" w:line="256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Наличие и характер дополнительных, незапланированных результатов, достигнутых при реализации проекта. </w:t></w:r><w:r w:rsidDel="00000000" w:rsidR="00000000" w:rsidRPr="00000000"><w:rPr><w:rtl w:val="0"/></w:rPr></w:r></w:p><w:p w:rsidR="00000000" w:rsidDel="00000000" w:rsidP="00000000" w:rsidRDefault="00000000" w:rsidRPr="00000000" w14:paraId="00000025"><w:pPr><w:tabs><w:tab w:val="left" w:pos="1276"/></w:tabs><w:spacing w:after="0" w:line="256" w:lineRule="auto"/><w:ind w:left="1559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26"><w:pPr><w:spacing w:after="0" w:lineRule="auto"/><w:ind w:left="850" w:right="253" w:firstLine="0"/><w:jc w:val="both"/><w:rPr><w:rFonts w:ascii="Times New Roman" w:cs="Times New Roman" w:eastAsia="Times New Roman" w:hAnsi="Times New Roman"/><w:sz w:val="24"/><w:szCs w:val="24"/><w:highlight w:val="white"/></w:rPr></w:pPr><w:r w:rsidDel="00000000" w:rsidR="00000000" w:rsidRPr="00000000"><w:rPr><w:rFonts w:ascii="Times New Roman" w:cs="Times New Roman" w:eastAsia="Times New Roman" w:hAnsi="Times New Roman"/><w:sz w:val="24"/><w:szCs w:val="24"/><w:highlight w:val="white"/><w:rtl w:val="0"/></w:rPr><w:t xml:space="preserve">Наличие </w:t></w:r></w:p><w:p w:rsidR="00000000" w:rsidDel="00000000" w:rsidP="00000000" w:rsidRDefault="00000000" w:rsidRPr="00000000" w14:paraId="00000027"><w:pPr><w:tabs><w:tab w:val="left" w:pos="1276"/></w:tabs><w:spacing w:after="0" w:line="256" w:lineRule="auto"/><w:ind w:left="1559" w:right="253" w:firstLine="0"/><w:jc w:val="both"/><w:rPr><w:rFonts w:ascii="Times New Roman" w:cs="Times New Roman" w:eastAsia="Times New Roman" w:hAnsi="Times New Roman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28"><w:pPr><w:numPr><w:ilvl w:val="0"/><w:numId w:val="1"/></w:numPr><w:tabs><w:tab w:val="left" w:pos="1276"/></w:tabs><w:spacing w:after="0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Недостатки, выявленные в ходе реализации проекта.</w:t></w:r><w:r w:rsidDel="00000000" w:rsidR="00000000" w:rsidRPr="00000000"><w:rPr><w:rtl w:val="0"/></w:rPr></w:r></w:p><w:p w:rsidR="00000000" w:rsidDel="00000000" w:rsidP="00000000" w:rsidRDefault="00000000" w:rsidRPr="00000000" w14:paraId="00000029"><w:pPr><w:tabs><w:tab w:val="left" w:pos="1276"/></w:tabs><w:spacing w:after="0" w:lineRule="auto"/><w:ind w:left="1559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2A"><w:pPr><w:spacing w:after="0" w:lineRule="auto"/><w:ind w:left="0" w:right="253" w:firstLine="720"/><w:jc w:val="both"/><w:rPr><w:rFonts w:ascii="Times New Roman" w:cs="Times New Roman" w:eastAsia="Times New Roman" w:hAnsi="Times New Roman"/><w:sz w:val="24"/><w:szCs w:val="24"/><w:highlight w:val="white"/></w:rPr></w:pPr><w:r w:rsidDel="00000000" w:rsidR="00000000" w:rsidRPr="00000000"><w:rPr><w:rFonts w:ascii="Times New Roman" w:cs="Times New Roman" w:eastAsia="Times New Roman" w:hAnsi="Times New Roman"/><w:sz w:val="24"/><w:szCs w:val="24"/><w:highlight w:val="white"/><w:rtl w:val="0"/></w:rPr><w:t xml:space="preserve">Недостатки </w:t></w:r></w:p><w:p w:rsidR="00000000" w:rsidDel="00000000" w:rsidP="00000000" w:rsidRDefault="00000000" w:rsidRPr="00000000" w14:paraId="0000002B"><w:pPr><w:tabs><w:tab w:val="left" w:pos="1276"/></w:tabs><w:spacing w:after="0" w:lineRule="auto"/><w:ind w:left="709" w:right="253" w:firstLine="567"/><w:jc w:val="both"/><w:rPr><w:rFonts w:ascii="Times New Roman" w:cs="Times New Roman" w:eastAsia="Times New Roman" w:hAnsi="Times New Roman"/><w:sz w:val="28"/><w:szCs w:val="28"/></w:rPr></w:pPr><w:r w:rsidDel="00000000" w:rsidR="00000000" w:rsidRPr="00000000"><w:rPr><w:rtl w:val="0"/></w:rPr></w:r></w:p><w:p w:rsidR="00000000" w:rsidDel="00000000" w:rsidP="00000000" w:rsidRDefault="00000000" w:rsidRPr="00000000" w14:paraId="0000002C"><w:pPr><w:numPr><w:ilvl w:val="0"/><w:numId w:val="1"/></w:numPr><w:spacing w:after="0" w:lineRule="auto"/><w:ind w:left="425.19685039370086" w:right="253" w:hanging="36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Приложения к отчету </w:t></w:r><w:r w:rsidDel="00000000" w:rsidR="00000000" w:rsidRPr="00000000"><w:rPr><w:rtl w:val="0"/></w:rPr></w:r></w:p><w:p w:rsidR="00000000" w:rsidDel="00000000" w:rsidP="00000000" w:rsidRDefault="00000000" w:rsidRPr="00000000" w14:paraId="0000002D"><w:pPr><w:spacing w:after="0" w:lineRule="auto"/><w:ind w:left="0" w:right="253" w:firstLine="0"/><w:jc w:val="both"/><w:rPr><w:rFonts w:ascii="Times New Roman" w:cs="Times New Roman" w:eastAsia="Times New Roman" w:hAnsi="Times New Roman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 а)</w:t></w:r><w:r w:rsidDel="00000000" w:rsidR="00000000" w:rsidRPr="00000000"><w:rPr><w:rFonts w:ascii="Times New Roman" w:cs="Times New Roman" w:eastAsia="Times New Roman" w:hAnsi="Times New Roman"/><w:sz w:val="28"/><w:szCs w:val="28"/><w:rtl w:val="0"/></w:rPr><w:t xml:space="preserve"> </w:t></w:r></w:p><w:p>
  <w:pPr>
    <w:spacing w:before="240" w:after="240"/>
  </w:pPr>
  <w:r>
    <w:rPr>
      <w:rFonts w:ascii="Times New Roman" w:hAnsi="Times New Roman" w:eastAsia="Times New Roman" w:cs="Times New Roman"/>
      <w:sz w:val="24"/>
      <w:szCs w:val="24"/>
    </w:rPr>
    <w:t xml:space="preserve">9.1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9.2 stock-vector-geometry-minimalistic-artwork-poster-with-simple-shape-and-figure-abstract-vector-pattern-design-1038897025.jpg</w:t>
  </w:r>
  <w:br/>
  <w:r>
    <w:rPr>
      <w:rFonts w:ascii="Times New Roman" w:hAnsi="Times New Roman" w:eastAsia="Times New Roman" w:cs="Times New Roman"/>
      <w:sz w:val="24"/>
      <w:szCs w:val="24"/>
    </w:rPr>
    <w:t xml:space="preserve">9.3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9.4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9.5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9.6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9.7 stock-vector-geometry-minimalistic-artwork-poster-with-simple-shape-and-figure-abstract-vector-pattern-design-1038897025.jpg</w:t>
  </w:r>
  <w:br/>
  <w:r>
    <w:rPr>
      <w:rFonts w:ascii="Times New Roman" w:hAnsi="Times New Roman" w:eastAsia="Times New Roman" w:cs="Times New Roman"/>
      <w:sz w:val="24"/>
      <w:szCs w:val="24"/>
    </w:rPr>
    <w:t xml:space="preserve">9.8 illustration@1x.png</w:t>
  </w:r>
  <w:br/>
  <w:r>
    <w:rPr>
      <w:rFonts w:ascii="Times New Roman" w:hAnsi="Times New Roman" w:eastAsia="Times New Roman" w:cs="Times New Roman"/>
      <w:sz w:val="24"/>
      <w:szCs w:val="24"/>
    </w:rPr>
    <w:t xml:space="preserve">9.9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9.10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9.11 illustration@1x.png</w:t>
  </w:r>
  <w:br/>
  <w:r>
    <w:rPr>
      <w:rFonts w:ascii="Times New Roman" w:hAnsi="Times New Roman" w:eastAsia="Times New Roman" w:cs="Times New Roman"/>
      <w:sz w:val="24"/>
      <w:szCs w:val="24"/>
    </w:rPr>
    <w:t xml:space="preserve">9.12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9.13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9.14 stock-vector-geometry-minimalistic-artwork-poster-with-simple-shape-and-figure-abstract-vector-pattern-design-1038897025.jpg</w:t>
  </w:r>
  <w:br/>
  <w:r>
    <w:rPr>
      <w:rFonts w:ascii="Times New Roman" w:hAnsi="Times New Roman" w:eastAsia="Times New Roman" w:cs="Times New Roman"/>
      <w:sz w:val="24"/>
      <w:szCs w:val="24"/>
    </w:rPr>
    <w:t xml:space="preserve">9.15 istockphoto-482882313-1024x1024.jpg</w:t>
  </w:r>
  <w:br/>
  <w:r>
    <w:rPr>
      <w:rFonts w:ascii="Times New Roman" w:hAnsi="Times New Roman" w:eastAsia="Times New Roman" w:cs="Times New Roman"/>
      <w:sz w:val="24"/>
      <w:szCs w:val="24"/>
    </w:rPr>
    <w:t xml:space="preserve">9.16 stock-vector-geometry-minimalistic-artwork-poster-with-simple-shape-and-figure-abstract-vector-pattern-design-1038897025.jpg</w:t>
  </w:r>
  <w:br/>
  <w:r>
    <w:rPr>
      <w:rFonts w:ascii="Times New Roman" w:hAnsi="Times New Roman" w:eastAsia="Times New Roman" w:cs="Times New Roman"/>
      <w:sz w:val="24"/>
      <w:szCs w:val="24"/>
    </w:rPr>
    <w:t xml:space="preserve">9.17 stock-vector-geometry-minimalistic-artwork-poster-with-simple-shape-and-figure-abstract-vector-pattern-design-1038897025.jpg</w:t>
  </w:r>
  <w:br/>
  <w:r>
    <w:rPr>
      <w:rFonts w:ascii="Times New Roman" w:hAnsi="Times New Roman" w:eastAsia="Times New Roman" w:cs="Times New Roman"/>
      <w:sz w:val="24"/>
      <w:szCs w:val="24"/>
    </w:rPr>
    <w:t xml:space="preserve">9.18 stock-vector-geometry-minimalistic-artwork-poster-with-simple-shape-and-figure-abstract-vector-pattern-design-1038897025.jpg</w:t>
  </w:r>
  <w:br/>
</w:p>
<w:p w:rsidR="00000000" w:rsidDel="00000000" w:rsidP="00000000" w:rsidRDefault="00000000" w:rsidRPr="00000000" w14:paraId="0000002F"><w:pPr><w:spacing w:after="0" w:lineRule="auto"/><w:ind w:left="0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 б)</w:t></w:r></w:p><w:p>
  <w:pPr/>
  <w:r>
    <w:rPr>
      <w:rFonts w:ascii="Times New Roman" w:hAnsi="Times New Roman" w:eastAsia="Times New Roman" w:cs="Times New Roman"/>
      <w:sz w:val="24"/>
      <w:szCs w:val="24"/>
    </w:rPr>
    <w:t xml:space="preserve">•   istockphoto-482882313-1024x1024.jpg</w:t>
  </w:r>
  <w:br/>
</w:p>
<w:p w:rsidR="00000000" w:rsidDel="00000000" w:rsidP="00000000" w:rsidRDefault="00000000" w:rsidRPr="00000000" w14:paraId="00000031"><w:pPr><w:spacing w:after="0" w:lineRule="auto"/><w:ind w:left="2160" w:right="253" w:firstLine="0"/><w:jc w:val="both"/><w:rPr><w:rFonts w:ascii="Times New Roman" w:cs="Times New Roman" w:eastAsia="Times New Roman" w:hAnsi="Times New Roman"/><w:b w:val="1"/><w:sz w:val="28"/><w:szCs w:val="28"/></w:rPr></w:pPr><w:r w:rsidDel="00000000" w:rsidR="00000000" w:rsidRPr="00000000"><w:rPr><w:rFonts w:ascii="Times New Roman" w:cs="Times New Roman" w:eastAsia="Times New Roman" w:hAnsi="Times New Roman"/><w:b w:val="1"/><w:sz w:val="28"/><w:szCs w:val="28"/><w:rtl w:val="0"/></w:rPr><w:t xml:space="preserve"> </w:t></w:r></w:p><w:p w:rsidR="00000000" w:rsidDel="00000000" w:rsidP="00000000" w:rsidRDefault="00000000" w:rsidRPr="00000000" w14:paraId="00000032"><w:pPr><w:tabs><w:tab w:val="left" w:pos="1276"/></w:tabs><w:spacing w:after="0" w:line="256" w:lineRule="auto"/><w:ind w:left="720" w:right="253" w:firstLine="0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28"/><w:szCs w:val="28"/><w:rtl w:val="0"/></w:rPr><w:tab/></w:r><w:r w:rsidDel="00000000" w:rsidR="00000000" w:rsidRPr="00000000"><w:rPr><w:rtl w:val="0"/></w:rPr></w:r></w:p><w:p w:rsidR="00000000" w:rsidDel="00000000" w:rsidP="00000000" w:rsidRDefault="00000000" w:rsidRPr="00000000" w14:paraId="00000033"><w:pPr><w:spacing w:after="0" w:lineRule="auto"/><w:ind w:left="851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tbl><w:tblPr><w:tblStyle w:val="Table1"/><w:tblW w:w="13436.0" w:type="dxa"/><w:jc w:val="left"/><w:tblInd w:w="951.0" w:type="dxa"/><w:tblBorders><w:top w:color="ffffff" w:space="0" w:sz="8" w:val="single"/><w:left w:color="ffffff" w:space="0" w:sz="8" w:val="single"/><w:bottom w:color="ffffff" w:space="0" w:sz="8" w:val="single"/><w:right w:color="ffffff" w:space="0" w:sz="8" w:val="single"/><w:insideH w:color="ffffff" w:space="0" w:sz="8" w:val="single"/><w:insideV w:color="ffffff" w:space="0" w:sz="8" w:val="single"/></w:tblBorders><w:tblLayout w:type="fixed"/><w:tblLook w:val="0600"/></w:tblPr><w:tblGrid><w:gridCol w:w="4478"/><w:gridCol w:w="4479"/><w:gridCol w:w="4479"/><w:tblGridChange w:id="0"><w:tblGrid><w:gridCol w:w="4478"/><w:gridCol w:w="4479"/><w:gridCol w:w="4479"/></w:tblGrid></w:tblGridChange></w:tblGrid><w:tr><w:trPr><w:cantSplit w:val="0"/><w:tblHeader w:val="0"/></w:trPr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4"><w:pPr><w:keepLines w:val="1"/><w:widowControl w:val="0"/><w:spacing w:after="0" w:line="240" w:lineRule="auto"/><w:rPr><w:rFonts w:ascii="Times New Roman" w:cs="Times New Roman" w:eastAsia="Times New Roman" w:hAnsi="Times New Roman"/><w:i w:val="1"/><w:highlight w:val="white"/></w:rPr></w:pPr><w:r w:rsidDel="00000000" w:rsidR="00000000" w:rsidRPr="00000000"><w:rPr><w:rFonts w:ascii="Times New Roman" w:cs="Times New Roman" w:eastAsia="Times New Roman" w:hAnsi="Times New Roman"/><w:i w:val="1"/><w:highlight w:val="white"/><w:rtl w:val="0"/></w:rPr><w:t xml:space="preserve">Руководитель Получателя</w:t></w:r></w:p><w:p w:rsidR="00000000" w:rsidDel="00000000" w:rsidP="00000000" w:rsidRDefault="00000000" w:rsidRPr="00000000" w14:paraId="00000035"><w:pPr><w:keepLines w:val="1"/><w:widowControl w:val="0"/><w:spacing w:after="0" w:line="240" w:lineRule="auto"/><w:ind w:right="253"/><w:rPr><w:rFonts w:ascii="Times New Roman" w:cs="Times New Roman" w:eastAsia="Times New Roman" w:hAnsi="Times New Roman"/><w:sz w:val="16"/><w:szCs w:val="16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 (уполномоченное лицо)  (должность)</w:t></w:r></w:p><w:p w:rsidR="00000000" w:rsidDel="00000000" w:rsidP="00000000" w:rsidRDefault="00000000" w:rsidRPr="00000000" w14:paraId="00000036"><w:pPr><w:keepLines w:val="1"/><w:widowControl w:val="0"/><w:spacing w:after="0" w:line="240" w:lineRule="auto"/><w:ind w:left="851" w:right="253" w:firstLine="0"/><w:jc w:val="both"/><w:rPr><w:rFonts w:ascii="Times New Roman" w:cs="Times New Roman" w:eastAsia="Times New Roman" w:hAnsi="Times New Roman"/><w:sz w:val="16"/><w:szCs w:val="16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МП</w:t></w:r></w:p></w:tc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7"><w:pPr><w:widowControl w:val="0"/><w:pBdr><w:top w:space="0" w:sz="0" w:val="nil"/><w:left w:space="0" w:sz="0" w:val="nil"/><w:bottom w:space="0" w:sz="0" w:val="nil"/><w:right w:space="0" w:sz="0" w:val="nil"/><w:between w:space="0" w:sz="0" w:val="nil"/></w:pBdr><w:spacing w:after="0" w:line="240" w:lineRule="auto"/><w:rPr><w:rFonts w:ascii="Times New Roman" w:cs="Times New Roman" w:eastAsia="Times New Roman" w:hAnsi="Times New Roman"/><w:i w:val="1"/><w:highlight w:val="white"/></w:rPr></w:pPr><w:r w:rsidDel="00000000" w:rsidR="00000000" w:rsidRPr="00000000"><w:rPr><w:rFonts w:ascii="Times New Roman" w:cs="Times New Roman" w:eastAsia="Times New Roman" w:hAnsi="Times New Roman"/><w:i w:val="1"/><w:highlight w:val="white"/><w:rtl w:val="0"/></w:rPr><w:t xml:space="preserve">     ____________________________</w:t></w:r></w:p><w:p w:rsidR="00000000" w:rsidDel="00000000" w:rsidP="00000000" w:rsidRDefault="00000000" w:rsidRPr="00000000" w14:paraId="00000038"><w:pPr><w:widowControl w:val="0"/><w:spacing w:after="0" w:line="240" w:lineRule="auto"/><w:ind w:left="-141" w:right="253" w:firstLine="0"/><w:jc w:val="center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 (подпись)     </w:t></w:r><w:r w:rsidDel="00000000" w:rsidR="00000000" w:rsidRPr="00000000"><w:rPr><w:rtl w:val="0"/></w:rPr></w:r></w:p></w:tc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9"><w:pPr><w:widowControl w:val="0"/><w:pBdr><w:top w:space="0" w:sz="0" w:val="nil"/><w:left w:space="0" w:sz="0" w:val="nil"/><w:bottom w:space="0" w:sz="0" w:val="nil"/><w:right w:space="0" w:sz="0" w:val="nil"/><w:between w:space="0" w:sz="0" w:val="nil"/></w:pBdr><w:spacing w:after="0" w:line="240" w:lineRule="auto"/><w:jc w:val="center"/><w:rPr><w:rFonts w:ascii="Times New Roman" w:cs="Times New Roman" w:eastAsia="Times New Roman" w:hAnsi="Times New Roman"/><w:i w:val="1"/><w:highlight w:val="white"/></w:rPr></w:pPr><w:r w:rsidDel="00000000" w:rsidR="00000000" w:rsidRPr="00000000"><w:rPr><w:rFonts w:ascii="Times New Roman" w:cs="Times New Roman" w:eastAsia="Times New Roman" w:hAnsi="Times New Roman"/><w:i w:val="1"/><w:highlight w:val="white"/><w:rtl w:val="0"/></w:rPr><w:t xml:space="preserve">Рахимкулов Марат Камилевич</w:t></w:r></w:p><w:p w:rsidR="00000000" w:rsidDel="00000000" w:rsidP="00000000" w:rsidRDefault="00000000" w:rsidRPr="00000000" w14:paraId="0000003A"><w:pPr><w:widowControl w:val="0"/><w:spacing w:after="0" w:line="240" w:lineRule="auto"/><w:ind w:left="851" w:right="253" w:hanging="992"/><w:jc w:val="center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(расшифровка подписи)</w:t></w:r><w:r w:rsidDel="00000000" w:rsidR="00000000" w:rsidRPr="00000000"><w:rPr><w:rtl w:val="0"/></w:rPr></w:r></w:p></w:tc></w:tr><w:tr><w:trPr><w:cantSplit w:val="0"/><w:tblHeader w:val="0"/></w:trPr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B"><w:pPr><w:widowControl w:val="0"/><w:spacing w:after="0" w:line="240" w:lineRule="auto"/><w:ind w:right="253"/><w:rPr><w:rFonts w:ascii="Times New Roman" w:cs="Times New Roman" w:eastAsia="Times New Roman" w:hAnsi="Times New Roman"/><w:i w:val="1"/><w:highlight w:val="white"/></w:rPr></w:pPr><w:r w:rsidDel="00000000" w:rsidR="00000000" w:rsidRPr="00000000"><w:rPr><w:rFonts w:ascii="Times New Roman" w:cs="Times New Roman" w:eastAsia="Times New Roman" w:hAnsi="Times New Roman"/><w:rtl w:val="0"/></w:rPr><w:t xml:space="preserve">Исполнитель________________________</w:t></w:r><w:r w:rsidDel="00000000" w:rsidR="00000000" w:rsidRPr="00000000"><w:rPr><w:rtl w:val="0"/></w:rPr></w:r></w:p><w:p w:rsidR="00000000" w:rsidDel="00000000" w:rsidP="00000000" w:rsidRDefault="00000000" w:rsidRPr="00000000" w14:paraId="0000003C"><w:pPr><w:keepLines w:val="1"/><w:widowControl w:val="0"/><w:spacing w:after="0" w:line="240" w:lineRule="auto"/><w:ind w:right="253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                                                    (должность)</w:t></w:r><w:r w:rsidDel="00000000" w:rsidR="00000000" w:rsidRPr="00000000"><w:rPr><w:rtl w:val="0"/></w:rPr></w:r></w:p></w:tc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D"><w:pPr><w:widowControl w:val="0"/><w:pBdr><w:top w:space="0" w:sz="0" w:val="nil"/><w:left w:space="0" w:sz="0" w:val="nil"/><w:bottom w:space="0" w:sz="0" w:val="nil"/><w:right w:space="0" w:sz="0" w:val="nil"/><w:between w:space="0" w:sz="0" w:val="nil"/></w:pBdr><w:spacing w:after="0" w:line="240" w:lineRule="auto"/><w:jc w:val="center"/><w:rPr><w:rFonts w:ascii="Times New Roman" w:cs="Times New Roman" w:eastAsia="Times New Roman" w:hAnsi="Times New Roman"/><w:highlight w:val="white"/></w:rPr></w:pPr><w:r w:rsidDel="00000000" w:rsidR="00000000" w:rsidRPr="00000000"><w:rPr><w:rFonts w:ascii="Times New Roman" w:cs="Times New Roman" w:eastAsia="Times New Roman" w:hAnsi="Times New Roman"/><w:highlight w:val="white"/><w:rtl w:val="0"/></w:rPr><w:t xml:space="preserve">__________________________________</w:t></w:r></w:p><w:p w:rsidR="00000000" w:rsidDel="00000000" w:rsidP="00000000" w:rsidRDefault="00000000" w:rsidRPr="00000000" w14:paraId="0000003E"><w:pPr><w:widowControl w:val="0"/><w:spacing w:after="0" w:line="240" w:lineRule="auto"/><w:ind w:left="851" w:right="253" w:hanging="851"/><w:jc w:val="center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 (фамилия, инициалы) </w:t></w:r><w:r w:rsidDel="00000000" w:rsidR="00000000" w:rsidRPr="00000000"><w:rPr><w:rtl w:val="0"/></w:rPr></w:r></w:p></w:tc><w:tc><w:tcPr><w:shd w:fill="auto" w:val="clear"/><w:tcMar><w:top w:w="100.0" w:type="dxa"/><w:left w:w="100.0" w:type="dxa"/><w:bottom w:w="100.0" w:type="dxa"/><w:right w:w="100.0" w:type="dxa"/></w:tcMar></w:tcPr><w:p w:rsidR="00000000" w:rsidDel="00000000" w:rsidP="00000000" w:rsidRDefault="00000000" w:rsidRPr="00000000" w14:paraId="0000003F"><w:pPr><w:widowControl w:val="0"/><w:spacing w:after="0" w:line="240" w:lineRule="auto"/><w:jc w:val="center"/><w:rPr><w:rFonts w:ascii="Times New Roman" w:cs="Times New Roman" w:eastAsia="Times New Roman" w:hAnsi="Times New Roman"/><w:highlight w:val="white"/></w:rPr></w:pPr><w:r w:rsidDel="00000000" w:rsidR="00000000" w:rsidRPr="00000000"><w:rPr><w:rFonts w:ascii="Times New Roman" w:cs="Times New Roman" w:eastAsia="Times New Roman" w:hAnsi="Times New Roman"/><w:highlight w:val="white"/><w:rtl w:val="0"/></w:rPr><w:t xml:space="preserve">_______________________________</w:t></w:r></w:p><w:p w:rsidR="00000000" w:rsidDel="00000000" w:rsidP="00000000" w:rsidRDefault="00000000" w:rsidRPr="00000000" w14:paraId="00000040"><w:pPr><w:widowControl w:val="0"/><w:spacing w:after="0" w:line="240" w:lineRule="auto"/><w:ind w:left="851" w:right="253" w:firstLine="0"/><w:jc w:val="center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sz w:val="16"/><w:szCs w:val="16"/><w:rtl w:val="0"/></w:rPr><w:t xml:space="preserve"> (телефон) </w:t></w:r><w:r w:rsidDel="00000000" w:rsidR="00000000" w:rsidRPr="00000000"><w:rPr><w:rtl w:val="0"/></w:rPr></w:r></w:p></w:tc></w:tr></w:tbl><w:p w:rsidR="00000000" w:rsidDel="00000000" w:rsidP="00000000" w:rsidRDefault="00000000" w:rsidRPr="00000000" w14:paraId="00000041"><w:pPr><w:spacing w:after="0" w:lineRule="auto"/><w:ind w:left="851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p w:rsidR="00000000" w:rsidDel="00000000" w:rsidP="00000000" w:rsidRDefault="00000000" w:rsidRPr="00000000" w14:paraId="00000042"><w:pPr><w:widowControl w:val="0"/><w:spacing w:after="0" w:line="240" w:lineRule="auto"/><w:ind w:left="851" w:right="253" w:firstLine="0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Fonts w:ascii="Times New Roman" w:cs="Times New Roman" w:eastAsia="Times New Roman" w:hAnsi="Times New Roman"/><w:rtl w:val="0"/></w:rPr><w:t xml:space="preserve">«___» ___________ 20___ г.</w:t></w:r><w:r w:rsidDel="00000000" w:rsidR="00000000" w:rsidRPr="00000000"><w:rPr><w:rtl w:val="0"/></w:rPr></w:r></w:p><w:p w:rsidR="00000000" w:rsidDel="00000000" w:rsidP="00000000" w:rsidRDefault="00000000" w:rsidRPr="00000000" w14:paraId="00000043"><w:pPr><w:spacing w:after="0" w:lineRule="auto"/><w:ind w:left="851" w:right="253" w:firstLine="709"/><w:jc w:val="both"/><w:rPr><w:rFonts w:ascii="Times New Roman" w:cs="Times New Roman" w:eastAsia="Times New Roman" w:hAnsi="Times New Roman"/><w:i w:val="1"/><w:color w:val="1f4e79"/><w:sz w:val="28"/><w:szCs w:val="28"/><w:highlight w:val="white"/></w:rPr></w:pPr><w:r w:rsidDel="00000000" w:rsidR="00000000" w:rsidRPr="00000000"><w:rPr><w:rtl w:val="0"/></w:rPr></w:r></w:p><w:p w:rsidR="00000000" w:rsidDel="00000000" w:rsidP="00000000" w:rsidRDefault="00000000" w:rsidRPr="00000000" w14:paraId="00000044"><w:pPr><w:widowControl w:val="0"/><w:spacing w:after="0" w:line="240" w:lineRule="auto"/><w:ind w:left="851" w:right="253" w:firstLine="0"/><w:rPr><w:rFonts w:ascii="Times New Roman" w:cs="Times New Roman" w:eastAsia="Times New Roman" w:hAnsi="Times New Roman"/></w:rPr></w:pPr><w:r w:rsidDel="00000000" w:rsidR="00000000" w:rsidRPr="00000000"><w:rPr><w:rFonts w:ascii="Times New Roman" w:cs="Times New Roman" w:eastAsia="Times New Roman" w:hAnsi="Times New Roman"/><w:i w:val="1"/><w:color w:val="3b3836"/><w:sz w:val="24"/><w:szCs w:val="24"/><w:rtl w:val="0"/></w:rPr><w:t xml:space="preserve"> </w:t></w:r><w:r w:rsidDel="00000000" w:rsidR="00000000" w:rsidRPr="00000000"><w:rPr><w:rtl w:val="0"/></w:rPr></w:r></w:p><w:p w:rsidR="00000000" w:rsidDel="00000000" w:rsidP="00000000" w:rsidRDefault="00000000" w:rsidRPr="00000000" w14:paraId="00000045"><w:pPr><w:widowControl w:val="0"/><w:spacing w:after="0" w:line="240" w:lineRule="auto"/><w:ind w:left="851" w:right="253" w:firstLine="0"/><w:rPr><w:rFonts w:ascii="Times New Roman" w:cs="Times New Roman" w:eastAsia="Times New Roman" w:hAnsi="Times New Roman"/><w:sz w:val="16"/><w:szCs w:val="16"/></w:rPr></w:pPr><w:r w:rsidDel="00000000" w:rsidR="00000000" w:rsidRPr="00000000"><w:rPr><w:rFonts w:ascii="Times New Roman" w:cs="Times New Roman" w:eastAsia="Times New Roman" w:hAnsi="Times New Roman"/><w:rtl w:val="0"/></w:rPr><w:t xml:space="preserve">                                </w:t></w:r><w:r w:rsidDel="00000000" w:rsidR="00000000" w:rsidRPr="00000000"><w:rPr><w:rtl w:val="0"/></w:rPr></w:r></w:p><w:p w:rsidR="00000000" w:rsidDel="00000000" w:rsidP="00000000" w:rsidRDefault="00000000" w:rsidRPr="00000000" w14:paraId="00000046"><w:pPr><w:widowControl w:val="0"/><w:spacing w:after="0" w:line="240" w:lineRule="auto"/><w:jc w:val="right"/><w:rPr><w:rFonts w:ascii="Times New Roman" w:cs="Times New Roman" w:eastAsia="Times New Roman" w:hAnsi="Times New Roman"/><w:sz w:val="28"/><w:szCs w:val="28"/></w:rPr></w:pPr><w:r w:rsidDel="00000000" w:rsidR="00000000" w:rsidRPr="00000000"><w:rPr><w:rtl w:val="0"/></w:rPr></w:r></w:p><w:sectPr><w:pgSz w:h="11906" w:w="16838" w:orient="landscape"/><w:pgMar w:bottom="568" w:top="567" w:left="1701" w:right="850" w:header="708" w:footer="708"/><w:pgNumType w:start="1"/></w:sectPr></w:body>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.19685039370086" w:hanging="360"/>
      </w:pPr>
      <w:rPr>
        <w:b w:val="1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720" w:hanging="1440"/>
      <w:jc w:val="both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